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-408940</wp:posOffset>
            </wp:positionV>
            <wp:extent cx="530860" cy="677545"/>
            <wp:effectExtent l="19050" t="0" r="2540" b="0"/>
            <wp:wrapSquare wrapText="left"/>
            <wp:docPr id="2" name="Рисунок 1" descr="Описание: 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18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188">
        <w:rPr>
          <w:rFonts w:ascii="Times New Roman" w:hAnsi="Times New Roman" w:cs="Times New Roman"/>
          <w:bCs/>
          <w:sz w:val="28"/>
          <w:szCs w:val="28"/>
        </w:rPr>
        <w:t>Муниципальное образование "Облученский муниципальный район"</w:t>
      </w:r>
    </w:p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188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8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B6B" w:rsidRPr="00C22188" w:rsidRDefault="004B3944" w:rsidP="004B3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28.06.2022                                                                                                      № 156</w:t>
      </w:r>
    </w:p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г. Облучье</w:t>
      </w:r>
    </w:p>
    <w:p w:rsidR="00897B6B" w:rsidRPr="00C22188" w:rsidRDefault="00897B6B" w:rsidP="00C2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93E" w:rsidRPr="00C22188" w:rsidRDefault="00080267" w:rsidP="00C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О</w:t>
      </w:r>
      <w:r w:rsidR="007D455F" w:rsidRPr="00C22188">
        <w:rPr>
          <w:rFonts w:ascii="Times New Roman" w:hAnsi="Times New Roman" w:cs="Times New Roman"/>
          <w:sz w:val="28"/>
          <w:szCs w:val="28"/>
        </w:rPr>
        <w:t xml:space="preserve">бутверждении </w:t>
      </w:r>
      <w:r w:rsidR="00F81D98" w:rsidRPr="00C22188">
        <w:rPr>
          <w:rFonts w:ascii="Times New Roman" w:hAnsi="Times New Roman" w:cs="Times New Roman"/>
          <w:sz w:val="28"/>
          <w:szCs w:val="28"/>
        </w:rPr>
        <w:t>Положения</w:t>
      </w:r>
      <w:r w:rsidR="0013573D" w:rsidRPr="00C22188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E276D3" w:rsidRPr="00C22188">
        <w:rPr>
          <w:rFonts w:ascii="Times New Roman" w:hAnsi="Times New Roman" w:cs="Times New Roman"/>
          <w:sz w:val="28"/>
          <w:szCs w:val="28"/>
        </w:rPr>
        <w:t xml:space="preserve"> взимания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Облученского муниципального района</w:t>
      </w:r>
    </w:p>
    <w:p w:rsidR="00897B6B" w:rsidRPr="00C22188" w:rsidRDefault="00897B6B" w:rsidP="00C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D3" w:rsidRPr="00C22188" w:rsidRDefault="007D455F" w:rsidP="00C22188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«Облученский муниципальный район» Еврейской автономной области, администрация муниципального района</w:t>
      </w:r>
    </w:p>
    <w:p w:rsidR="007D455F" w:rsidRPr="00C22188" w:rsidRDefault="007D455F" w:rsidP="009C2BD3">
      <w:pPr>
        <w:spacing w:after="0" w:line="240" w:lineRule="auto"/>
        <w:ind w:rightChars="-65" w:right="-143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455F" w:rsidRPr="00C22188" w:rsidRDefault="007D455F" w:rsidP="00C22188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73D" w:rsidRPr="00C22188">
        <w:rPr>
          <w:rFonts w:ascii="Times New Roman" w:hAnsi="Times New Roman" w:cs="Times New Roman"/>
          <w:sz w:val="28"/>
          <w:szCs w:val="28"/>
        </w:rPr>
        <w:t>Положение о п</w:t>
      </w:r>
      <w:r w:rsidR="00ED79C6" w:rsidRPr="00C22188">
        <w:rPr>
          <w:rFonts w:ascii="Times New Roman" w:hAnsi="Times New Roman" w:cs="Times New Roman"/>
          <w:sz w:val="28"/>
          <w:szCs w:val="28"/>
        </w:rPr>
        <w:t>орядке</w:t>
      </w:r>
      <w:r w:rsidRPr="00C22188">
        <w:rPr>
          <w:rFonts w:ascii="Times New Roman" w:hAnsi="Times New Roman" w:cs="Times New Roman"/>
          <w:sz w:val="28"/>
          <w:szCs w:val="28"/>
        </w:rPr>
        <w:t xml:space="preserve"> взимания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Облученского муниципального района</w:t>
      </w:r>
      <w:r w:rsidR="009C2BD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C22188">
        <w:rPr>
          <w:rFonts w:ascii="Times New Roman" w:hAnsi="Times New Roman" w:cs="Times New Roman"/>
          <w:sz w:val="28"/>
          <w:szCs w:val="28"/>
        </w:rPr>
        <w:t>.</w:t>
      </w:r>
    </w:p>
    <w:p w:rsidR="007D455F" w:rsidRPr="00C22188" w:rsidRDefault="00897B6B" w:rsidP="00C22188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2</w:t>
      </w:r>
      <w:r w:rsidR="0041406A" w:rsidRPr="00C22188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9C2BD3">
        <w:rPr>
          <w:rFonts w:ascii="Times New Roman" w:hAnsi="Times New Roman" w:cs="Times New Roman"/>
          <w:sz w:val="28"/>
          <w:szCs w:val="28"/>
        </w:rPr>
        <w:t>по</w:t>
      </w:r>
      <w:r w:rsidR="0041406A" w:rsidRPr="00C2218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C2BD3">
        <w:rPr>
          <w:rFonts w:ascii="Times New Roman" w:hAnsi="Times New Roman" w:cs="Times New Roman"/>
          <w:sz w:val="28"/>
          <w:szCs w:val="28"/>
        </w:rPr>
        <w:t>ю</w:t>
      </w:r>
      <w:r w:rsidR="000B6CBF" w:rsidRPr="00C22188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администрации по социальным вопросам Иванову И.В.</w:t>
      </w:r>
    </w:p>
    <w:p w:rsidR="000B6CBF" w:rsidRPr="00C22188" w:rsidRDefault="00897B6B" w:rsidP="00C22188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3</w:t>
      </w:r>
      <w:r w:rsidR="000B6CBF" w:rsidRPr="00C2218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0B6CBF" w:rsidRPr="00C22188" w:rsidRDefault="00897B6B" w:rsidP="00C22188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4</w:t>
      </w:r>
      <w:r w:rsidR="000B6CBF" w:rsidRPr="00C221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897B6B" w:rsidRPr="00C22188" w:rsidRDefault="00897B6B" w:rsidP="00C22188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B6B" w:rsidRPr="00C22188" w:rsidRDefault="00897B6B" w:rsidP="00C22188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CBF" w:rsidRPr="00C22188" w:rsidRDefault="000B6CBF" w:rsidP="009C2BD3">
      <w:pPr>
        <w:spacing w:after="0" w:line="240" w:lineRule="auto"/>
        <w:ind w:rightChars="-65" w:right="-143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B6CBF" w:rsidRDefault="000B6CBF" w:rsidP="009C2BD3">
      <w:pPr>
        <w:spacing w:after="0" w:line="240" w:lineRule="auto"/>
        <w:ind w:rightChars="-65" w:right="-143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Е.Е. Рекеда</w:t>
      </w:r>
    </w:p>
    <w:p w:rsidR="009C2BD3" w:rsidRDefault="009C2BD3" w:rsidP="009C2BD3">
      <w:pPr>
        <w:spacing w:after="0" w:line="240" w:lineRule="auto"/>
        <w:ind w:rightChars="-65" w:right="-143"/>
        <w:rPr>
          <w:rFonts w:ascii="Times New Roman" w:hAnsi="Times New Roman" w:cs="Times New Roman"/>
          <w:sz w:val="28"/>
          <w:szCs w:val="28"/>
        </w:rPr>
      </w:pPr>
    </w:p>
    <w:p w:rsidR="009C2BD3" w:rsidRDefault="009C2BD3" w:rsidP="009C2BD3">
      <w:pPr>
        <w:spacing w:after="0" w:line="240" w:lineRule="auto"/>
        <w:ind w:rightChars="-65" w:right="-143"/>
        <w:rPr>
          <w:rFonts w:ascii="Times New Roman" w:hAnsi="Times New Roman" w:cs="Times New Roman"/>
          <w:sz w:val="28"/>
          <w:szCs w:val="28"/>
        </w:rPr>
      </w:pPr>
    </w:p>
    <w:p w:rsidR="009C2BD3" w:rsidRDefault="009C2BD3" w:rsidP="009C2BD3">
      <w:pPr>
        <w:spacing w:after="0" w:line="240" w:lineRule="auto"/>
        <w:ind w:rightChars="-65" w:right="-143"/>
        <w:rPr>
          <w:rFonts w:ascii="Times New Roman" w:hAnsi="Times New Roman" w:cs="Times New Roman"/>
          <w:sz w:val="28"/>
          <w:szCs w:val="28"/>
        </w:rPr>
      </w:pPr>
    </w:p>
    <w:p w:rsidR="009C2BD3" w:rsidRDefault="009C2BD3" w:rsidP="009C2BD3">
      <w:pPr>
        <w:spacing w:after="0" w:line="240" w:lineRule="auto"/>
        <w:ind w:rightChars="-65" w:right="-143"/>
        <w:rPr>
          <w:rFonts w:ascii="Times New Roman" w:hAnsi="Times New Roman" w:cs="Times New Roman"/>
          <w:sz w:val="28"/>
          <w:szCs w:val="28"/>
        </w:rPr>
      </w:pPr>
    </w:p>
    <w:p w:rsidR="009C2BD3" w:rsidRPr="00C22188" w:rsidRDefault="009C2BD3" w:rsidP="009C2BD3">
      <w:pPr>
        <w:spacing w:after="0" w:line="240" w:lineRule="auto"/>
        <w:ind w:rightChars="-65" w:right="-143"/>
        <w:rPr>
          <w:rFonts w:ascii="Times New Roman" w:hAnsi="Times New Roman" w:cs="Times New Roman"/>
          <w:sz w:val="28"/>
          <w:szCs w:val="28"/>
        </w:rPr>
      </w:pPr>
    </w:p>
    <w:p w:rsidR="00897B6B" w:rsidRPr="00C22188" w:rsidRDefault="00897B6B" w:rsidP="00C22188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CBF" w:rsidRPr="00C22188" w:rsidRDefault="000B6CBF" w:rsidP="009C2BD3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6CBF" w:rsidRPr="00C22188" w:rsidRDefault="000B6CBF" w:rsidP="009C2BD3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УТВЕРЖДЕНО</w:t>
      </w:r>
    </w:p>
    <w:p w:rsidR="000B6CBF" w:rsidRPr="00C22188" w:rsidRDefault="000B6CBF" w:rsidP="009C2BD3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B6CBF" w:rsidRPr="00C22188" w:rsidRDefault="000B6CBF" w:rsidP="009C2BD3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B6CBF" w:rsidRPr="00C22188" w:rsidRDefault="000B6CBF" w:rsidP="009C2BD3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 xml:space="preserve">от </w:t>
      </w:r>
      <w:r w:rsidR="004B3944">
        <w:rPr>
          <w:rFonts w:ascii="Times New Roman" w:hAnsi="Times New Roman" w:cs="Times New Roman"/>
          <w:sz w:val="28"/>
          <w:szCs w:val="28"/>
        </w:rPr>
        <w:t>28.06.2022 № 156</w:t>
      </w:r>
      <w:bookmarkStart w:id="0" w:name="_GoBack"/>
      <w:bookmarkEnd w:id="0"/>
    </w:p>
    <w:p w:rsidR="000B6CBF" w:rsidRPr="00C22188" w:rsidRDefault="000B6CBF" w:rsidP="00C22188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73D" w:rsidRPr="00C22188" w:rsidRDefault="0013573D" w:rsidP="009C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ПОЛОЖЕНИЕ</w:t>
      </w:r>
    </w:p>
    <w:p w:rsidR="007D455F" w:rsidRDefault="0013573D" w:rsidP="009C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88">
        <w:rPr>
          <w:rFonts w:ascii="Times New Roman" w:hAnsi="Times New Roman" w:cs="Times New Roman"/>
          <w:sz w:val="28"/>
          <w:szCs w:val="28"/>
        </w:rPr>
        <w:t>о п</w:t>
      </w:r>
      <w:r w:rsidR="00897B6B" w:rsidRPr="00C22188">
        <w:rPr>
          <w:rFonts w:ascii="Times New Roman" w:hAnsi="Times New Roman" w:cs="Times New Roman"/>
          <w:sz w:val="28"/>
          <w:szCs w:val="28"/>
        </w:rPr>
        <w:t>оряд</w:t>
      </w:r>
      <w:r w:rsidR="000B6CBF" w:rsidRPr="00C22188">
        <w:rPr>
          <w:rFonts w:ascii="Times New Roman" w:hAnsi="Times New Roman" w:cs="Times New Roman"/>
          <w:sz w:val="28"/>
          <w:szCs w:val="28"/>
        </w:rPr>
        <w:t>к</w:t>
      </w:r>
      <w:r w:rsidRPr="00C22188">
        <w:rPr>
          <w:rFonts w:ascii="Times New Roman" w:hAnsi="Times New Roman" w:cs="Times New Roman"/>
          <w:sz w:val="28"/>
          <w:szCs w:val="28"/>
        </w:rPr>
        <w:t>е</w:t>
      </w:r>
      <w:r w:rsidR="000B6CBF" w:rsidRPr="00C22188">
        <w:rPr>
          <w:rFonts w:ascii="Times New Roman" w:hAnsi="Times New Roman" w:cs="Times New Roman"/>
          <w:sz w:val="28"/>
          <w:szCs w:val="28"/>
        </w:rPr>
        <w:t xml:space="preserve"> взимания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Облученского муниципального района</w:t>
      </w:r>
    </w:p>
    <w:p w:rsidR="009C2BD3" w:rsidRDefault="009C2BD3" w:rsidP="009C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CBF" w:rsidRPr="009C2BD3" w:rsidRDefault="000B6CB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6CBF" w:rsidRPr="009C2BD3" w:rsidRDefault="00B90EAE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13573D" w:rsidRPr="009C2BD3">
        <w:rPr>
          <w:rFonts w:ascii="Times New Roman" w:hAnsi="Times New Roman" w:cs="Times New Roman"/>
          <w:sz w:val="28"/>
          <w:szCs w:val="28"/>
        </w:rPr>
        <w:t>Положение о п</w:t>
      </w:r>
      <w:r w:rsidR="00987A60" w:rsidRPr="009C2BD3">
        <w:rPr>
          <w:rFonts w:ascii="Times New Roman" w:hAnsi="Times New Roman" w:cs="Times New Roman"/>
          <w:sz w:val="28"/>
          <w:szCs w:val="28"/>
        </w:rPr>
        <w:t>орядке</w:t>
      </w:r>
      <w:r w:rsidR="000B6CBF" w:rsidRPr="009C2BD3">
        <w:rPr>
          <w:rFonts w:ascii="Times New Roman" w:hAnsi="Times New Roman" w:cs="Times New Roman"/>
          <w:sz w:val="28"/>
          <w:szCs w:val="28"/>
        </w:rPr>
        <w:t xml:space="preserve"> взимания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Облученского муниципального района</w:t>
      </w:r>
      <w:r w:rsidR="00987A60" w:rsidRPr="009C2BD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819F4" w:rsidRPr="009C2BD3">
        <w:rPr>
          <w:rFonts w:ascii="Times New Roman" w:hAnsi="Times New Roman" w:cs="Times New Roman"/>
          <w:sz w:val="28"/>
          <w:szCs w:val="28"/>
        </w:rPr>
        <w:t>, разработан</w:t>
      </w:r>
      <w:r w:rsidR="0013573D" w:rsidRPr="009C2BD3">
        <w:rPr>
          <w:rFonts w:ascii="Times New Roman" w:hAnsi="Times New Roman" w:cs="Times New Roman"/>
          <w:sz w:val="28"/>
          <w:szCs w:val="28"/>
        </w:rPr>
        <w:t>о</w:t>
      </w:r>
      <w:r w:rsidR="00B819F4" w:rsidRPr="009C2BD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</w:t>
      </w:r>
      <w:r w:rsidR="003C60AF" w:rsidRPr="009C2B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60AF" w:rsidRPr="009C2BD3" w:rsidRDefault="00B90EAE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1.2. Настоящ</w:t>
      </w:r>
      <w:r w:rsidR="00987A60" w:rsidRPr="009C2BD3">
        <w:rPr>
          <w:rFonts w:ascii="Times New Roman" w:hAnsi="Times New Roman" w:cs="Times New Roman"/>
          <w:sz w:val="28"/>
          <w:szCs w:val="28"/>
        </w:rPr>
        <w:t>ее</w:t>
      </w:r>
      <w:r w:rsidR="0013573D" w:rsidRPr="009C2BD3">
        <w:rPr>
          <w:rFonts w:ascii="Times New Roman" w:hAnsi="Times New Roman" w:cs="Times New Roman"/>
          <w:sz w:val="28"/>
          <w:szCs w:val="28"/>
        </w:rPr>
        <w:t>Положение</w:t>
      </w:r>
      <w:r w:rsidRPr="009C2BD3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3573D" w:rsidRPr="009C2BD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97B6B" w:rsidRPr="009C2BD3">
        <w:rPr>
          <w:rFonts w:ascii="Times New Roman" w:hAnsi="Times New Roman" w:cs="Times New Roman"/>
          <w:sz w:val="28"/>
          <w:szCs w:val="28"/>
        </w:rPr>
        <w:t xml:space="preserve">взимания платы </w:t>
      </w:r>
      <w:r w:rsidR="003C60AF" w:rsidRPr="009C2BD3">
        <w:rPr>
          <w:rFonts w:ascii="Times New Roman" w:hAnsi="Times New Roman" w:cs="Times New Roman"/>
          <w:sz w:val="28"/>
          <w:szCs w:val="28"/>
        </w:rPr>
        <w:t>с родителей (законных представителей) за присмотр и уход за детьми</w:t>
      </w:r>
      <w:r w:rsidR="00987A60" w:rsidRPr="009C2BD3">
        <w:rPr>
          <w:rFonts w:ascii="Times New Roman" w:hAnsi="Times New Roman" w:cs="Times New Roman"/>
          <w:sz w:val="28"/>
          <w:szCs w:val="28"/>
        </w:rPr>
        <w:t xml:space="preserve"> (далее– </w:t>
      </w:r>
      <w:proofErr w:type="gramStart"/>
      <w:r w:rsidR="00987A60" w:rsidRPr="009C2BD3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="00987A60" w:rsidRPr="009C2BD3">
        <w:rPr>
          <w:rFonts w:ascii="Times New Roman" w:hAnsi="Times New Roman" w:cs="Times New Roman"/>
          <w:sz w:val="28"/>
          <w:szCs w:val="28"/>
        </w:rPr>
        <w:t>дительская плата)</w:t>
      </w:r>
      <w:r w:rsidR="003C60AF" w:rsidRPr="009C2BD3">
        <w:rPr>
          <w:rFonts w:ascii="Times New Roman" w:hAnsi="Times New Roman" w:cs="Times New Roman"/>
          <w:sz w:val="28"/>
          <w:szCs w:val="28"/>
        </w:rPr>
        <w:t xml:space="preserve">, порядок предоставления льгот и порядок действий при наличии задолженности по родительской плате, а также регулирует </w:t>
      </w:r>
      <w:r w:rsidR="0013573D" w:rsidRPr="009C2BD3">
        <w:rPr>
          <w:rFonts w:ascii="Times New Roman" w:hAnsi="Times New Roman" w:cs="Times New Roman"/>
          <w:sz w:val="28"/>
          <w:szCs w:val="28"/>
        </w:rPr>
        <w:t>процесс расходов</w:t>
      </w:r>
      <w:r w:rsidR="00727A85" w:rsidRPr="009C2BD3">
        <w:rPr>
          <w:rFonts w:ascii="Times New Roman" w:hAnsi="Times New Roman" w:cs="Times New Roman"/>
          <w:sz w:val="28"/>
          <w:szCs w:val="28"/>
        </w:rPr>
        <w:t>ания</w:t>
      </w:r>
      <w:r w:rsidR="003C60AF" w:rsidRPr="009C2BD3">
        <w:rPr>
          <w:rFonts w:ascii="Times New Roman" w:hAnsi="Times New Roman" w:cs="Times New Roman"/>
          <w:sz w:val="28"/>
          <w:szCs w:val="28"/>
        </w:rPr>
        <w:t xml:space="preserve"> родительской платы образовательными организациями</w:t>
      </w:r>
      <w:r w:rsidR="00F96739" w:rsidRPr="009C2BD3">
        <w:rPr>
          <w:rFonts w:ascii="Times New Roman" w:hAnsi="Times New Roman" w:cs="Times New Roman"/>
          <w:sz w:val="28"/>
          <w:szCs w:val="28"/>
        </w:rPr>
        <w:t xml:space="preserve">, </w:t>
      </w:r>
      <w:r w:rsidR="00987A60" w:rsidRPr="009C2BD3">
        <w:rPr>
          <w:rFonts w:ascii="Times New Roman" w:hAnsi="Times New Roman" w:cs="Times New Roman"/>
          <w:sz w:val="28"/>
          <w:szCs w:val="28"/>
        </w:rPr>
        <w:t>реализующими</w:t>
      </w:r>
      <w:r w:rsidR="00F96739" w:rsidRPr="009C2BD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87A60" w:rsidRPr="009C2BD3">
        <w:rPr>
          <w:rFonts w:ascii="Times New Roman" w:hAnsi="Times New Roman" w:cs="Times New Roman"/>
          <w:sz w:val="28"/>
          <w:szCs w:val="28"/>
        </w:rPr>
        <w:t>ые</w:t>
      </w:r>
      <w:r w:rsidR="00F96739" w:rsidRPr="009C2BD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87A60" w:rsidRPr="009C2BD3">
        <w:rPr>
          <w:rFonts w:ascii="Times New Roman" w:hAnsi="Times New Roman" w:cs="Times New Roman"/>
          <w:sz w:val="28"/>
          <w:szCs w:val="28"/>
        </w:rPr>
        <w:t>ы</w:t>
      </w:r>
      <w:r w:rsidR="00F96739" w:rsidRPr="009C2BD3">
        <w:rPr>
          <w:rFonts w:ascii="Times New Roman" w:hAnsi="Times New Roman" w:cs="Times New Roman"/>
          <w:sz w:val="28"/>
          <w:szCs w:val="28"/>
        </w:rPr>
        <w:t xml:space="preserve"> дошкольного образования (далее </w:t>
      </w:r>
      <w:r w:rsidR="00D078C1" w:rsidRPr="009C2BD3">
        <w:rPr>
          <w:rFonts w:ascii="Times New Roman" w:hAnsi="Times New Roman" w:cs="Times New Roman"/>
          <w:sz w:val="28"/>
          <w:szCs w:val="28"/>
        </w:rPr>
        <w:t>–</w:t>
      </w:r>
      <w:r w:rsidR="00F96739" w:rsidRPr="009C2BD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078C1" w:rsidRPr="009C2BD3">
        <w:rPr>
          <w:rFonts w:ascii="Times New Roman" w:hAnsi="Times New Roman" w:cs="Times New Roman"/>
          <w:sz w:val="28"/>
          <w:szCs w:val="28"/>
        </w:rPr>
        <w:t>ые организации).</w:t>
      </w:r>
    </w:p>
    <w:p w:rsidR="00D078C1" w:rsidRPr="009C2BD3" w:rsidRDefault="00D078C1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образовательные организации Облученского муниципального района</w:t>
      </w:r>
      <w:r w:rsidR="00617BD3" w:rsidRPr="009C2BD3">
        <w:rPr>
          <w:rFonts w:ascii="Times New Roman" w:hAnsi="Times New Roman" w:cs="Times New Roman"/>
          <w:sz w:val="28"/>
          <w:szCs w:val="28"/>
        </w:rPr>
        <w:t xml:space="preserve">, </w:t>
      </w:r>
      <w:r w:rsidR="00987A60" w:rsidRPr="009C2BD3">
        <w:rPr>
          <w:rFonts w:ascii="Times New Roman" w:hAnsi="Times New Roman" w:cs="Times New Roman"/>
          <w:sz w:val="28"/>
          <w:szCs w:val="28"/>
        </w:rPr>
        <w:t>реализующие образовательные программы</w:t>
      </w:r>
      <w:r w:rsidR="00617BD3" w:rsidRPr="009C2BD3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617BD3" w:rsidRPr="009C2BD3" w:rsidRDefault="00617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2. Порядок установления размера родительской платы</w:t>
      </w:r>
    </w:p>
    <w:p w:rsidR="00617BD3" w:rsidRPr="009C2BD3" w:rsidRDefault="00617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2.1. Размер родительской платы в образовательных организациях устанавливается постановление</w:t>
      </w:r>
      <w:r w:rsidR="00F81D98" w:rsidRPr="009C2BD3">
        <w:rPr>
          <w:rFonts w:ascii="Times New Roman" w:hAnsi="Times New Roman" w:cs="Times New Roman"/>
          <w:sz w:val="28"/>
          <w:szCs w:val="28"/>
        </w:rPr>
        <w:t>м</w:t>
      </w:r>
      <w:r w:rsidRPr="009C2BD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«Облученский муниципальный район</w:t>
      </w:r>
      <w:proofErr w:type="gramStart"/>
      <w:r w:rsidRPr="009C2BD3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9C2BD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B72A30" w:rsidRPr="009C2BD3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Pr="009C2BD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727A85" w:rsidRPr="009C2BD3">
        <w:rPr>
          <w:rFonts w:ascii="Times New Roman" w:hAnsi="Times New Roman" w:cs="Times New Roman"/>
          <w:sz w:val="28"/>
          <w:szCs w:val="28"/>
        </w:rPr>
        <w:t xml:space="preserve"> от 15.12.2015 № 548–</w:t>
      </w:r>
      <w:proofErr w:type="spellStart"/>
      <w:r w:rsidR="00B72A30" w:rsidRPr="009C2BD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72A30" w:rsidRPr="009C2BD3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Pr="009C2BD3">
        <w:rPr>
          <w:rFonts w:ascii="Times New Roman" w:hAnsi="Times New Roman" w:cs="Times New Roman"/>
          <w:sz w:val="28"/>
          <w:szCs w:val="28"/>
        </w:rPr>
        <w:t>максим</w:t>
      </w:r>
      <w:r w:rsidR="00B72A30" w:rsidRPr="009C2BD3">
        <w:rPr>
          <w:rFonts w:ascii="Times New Roman" w:hAnsi="Times New Roman" w:cs="Times New Roman"/>
          <w:sz w:val="28"/>
          <w:szCs w:val="28"/>
        </w:rPr>
        <w:t>ального размера</w:t>
      </w:r>
      <w:r w:rsidRPr="009C2BD3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B72A30" w:rsidRPr="009C2BD3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 за присмотр и уход за детьми в государственных и муниципальных образовательных организациях Еврейской автономной области, реализующих образовательную программу дошкольного образования».</w:t>
      </w:r>
    </w:p>
    <w:p w:rsidR="00CA7479" w:rsidRPr="009C2BD3" w:rsidRDefault="00CA7479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2.2. Родительская плата в образовательных организациях может устанавливаться как единая для всех образовательных организаций, так и диффе</w:t>
      </w:r>
      <w:r w:rsidR="00F81D98" w:rsidRPr="009C2BD3">
        <w:rPr>
          <w:rFonts w:ascii="Times New Roman" w:hAnsi="Times New Roman" w:cs="Times New Roman"/>
          <w:sz w:val="28"/>
          <w:szCs w:val="28"/>
        </w:rPr>
        <w:t xml:space="preserve">ренцированно по типам </w:t>
      </w:r>
      <w:r w:rsidR="00ED79C6" w:rsidRPr="009C2BD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81D98" w:rsidRPr="009C2BD3">
        <w:rPr>
          <w:rFonts w:ascii="Times New Roman" w:hAnsi="Times New Roman" w:cs="Times New Roman"/>
          <w:sz w:val="28"/>
          <w:szCs w:val="28"/>
        </w:rPr>
        <w:t>организаций</w:t>
      </w:r>
      <w:r w:rsidRPr="009C2BD3">
        <w:rPr>
          <w:rFonts w:ascii="Times New Roman" w:hAnsi="Times New Roman" w:cs="Times New Roman"/>
          <w:sz w:val="28"/>
          <w:szCs w:val="28"/>
        </w:rPr>
        <w:t>.</w:t>
      </w:r>
    </w:p>
    <w:p w:rsidR="00727A85" w:rsidRPr="009C2BD3" w:rsidRDefault="00727A85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B71" w:rsidRPr="009C2BD3" w:rsidRDefault="00861B71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183" w:rsidRPr="009C2BD3" w:rsidRDefault="00727A85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</w:t>
      </w:r>
      <w:r w:rsidR="00A70183" w:rsidRPr="009C2BD3">
        <w:rPr>
          <w:rFonts w:ascii="Times New Roman" w:hAnsi="Times New Roman" w:cs="Times New Roman"/>
          <w:sz w:val="28"/>
          <w:szCs w:val="28"/>
        </w:rPr>
        <w:t xml:space="preserve">. Порядок взимания родительской платы </w:t>
      </w:r>
    </w:p>
    <w:p w:rsidR="00274C4D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</w:t>
      </w:r>
      <w:r w:rsidR="00A70183" w:rsidRPr="009C2BD3">
        <w:rPr>
          <w:rFonts w:ascii="Times New Roman" w:hAnsi="Times New Roman" w:cs="Times New Roman"/>
          <w:sz w:val="28"/>
          <w:szCs w:val="28"/>
        </w:rPr>
        <w:t>.1. Родительская плата вносится в порядке и сроки, предусмотренные договором об образовании по образовательным программам дошкольного образования</w:t>
      </w:r>
      <w:r w:rsidR="00274C4D" w:rsidRPr="009C2BD3">
        <w:rPr>
          <w:rFonts w:ascii="Times New Roman" w:hAnsi="Times New Roman" w:cs="Times New Roman"/>
          <w:sz w:val="28"/>
          <w:szCs w:val="28"/>
        </w:rPr>
        <w:t xml:space="preserve">, заключенным между родителем (законным представителем) </w:t>
      </w:r>
      <w:r w:rsidR="00727A85" w:rsidRPr="009C2BD3">
        <w:rPr>
          <w:rFonts w:ascii="Times New Roman" w:hAnsi="Times New Roman" w:cs="Times New Roman"/>
          <w:sz w:val="28"/>
          <w:szCs w:val="28"/>
        </w:rPr>
        <w:t>воспитанника</w:t>
      </w:r>
      <w:r w:rsidR="00274C4D" w:rsidRPr="009C2BD3">
        <w:rPr>
          <w:rFonts w:ascii="Times New Roman" w:hAnsi="Times New Roman" w:cs="Times New Roman"/>
          <w:sz w:val="28"/>
          <w:szCs w:val="28"/>
        </w:rPr>
        <w:t xml:space="preserve"> и образовательной организацией.</w:t>
      </w:r>
    </w:p>
    <w:p w:rsidR="00727A85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3.2</w:t>
      </w:r>
      <w:r w:rsidR="00727A85" w:rsidRPr="009C2BD3">
        <w:rPr>
          <w:rFonts w:ascii="Times New Roman" w:hAnsi="Times New Roman" w:cs="Times New Roman"/>
          <w:sz w:val="28"/>
          <w:szCs w:val="28"/>
        </w:rPr>
        <w:t>. Родительская плата за присмотр и уход за детьми–инвалидами, детьми</w:t>
      </w:r>
      <w:r w:rsidR="009C2BD3">
        <w:rPr>
          <w:rFonts w:ascii="Times New Roman" w:hAnsi="Times New Roman" w:cs="Times New Roman"/>
          <w:sz w:val="28"/>
          <w:szCs w:val="28"/>
        </w:rPr>
        <w:t>-</w:t>
      </w:r>
      <w:r w:rsidR="00727A85" w:rsidRPr="009C2BD3">
        <w:rPr>
          <w:rFonts w:ascii="Times New Roman" w:hAnsi="Times New Roman" w:cs="Times New Roman"/>
          <w:sz w:val="28"/>
          <w:szCs w:val="28"/>
        </w:rPr>
        <w:t xml:space="preserve">сиротами и детьми, оставшимися без попечения родителей, за детьми с туберкулезной интоксикацией, </w:t>
      </w:r>
      <w:r w:rsidRPr="009C2BD3">
        <w:rPr>
          <w:rFonts w:ascii="Times New Roman" w:hAnsi="Times New Roman" w:cs="Times New Roman"/>
          <w:sz w:val="28"/>
          <w:szCs w:val="28"/>
        </w:rPr>
        <w:t>осваивающими образовательные программы дошкольного образования в образовательных организациях, не взимается.</w:t>
      </w:r>
    </w:p>
    <w:p w:rsidR="000D6F54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Расходы по присмотру и уходу за детьми указанных категорий осуществляется за счет средств бюджета Облученского муниципального района.</w:t>
      </w:r>
    </w:p>
    <w:p w:rsidR="00861B71" w:rsidRPr="009C2BD3" w:rsidRDefault="00861B71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 xml:space="preserve">Для  освобождения от взимания </w:t>
      </w:r>
      <w:r w:rsidRPr="009C2BD3">
        <w:rPr>
          <w:rFonts w:ascii="Times New Roman" w:eastAsia="Calibri" w:hAnsi="Times New Roman" w:cs="Times New Roman"/>
          <w:sz w:val="28"/>
          <w:szCs w:val="28"/>
        </w:rPr>
        <w:t xml:space="preserve">родительской платы </w:t>
      </w:r>
      <w:r w:rsidRPr="009C2BD3">
        <w:rPr>
          <w:rFonts w:ascii="Times New Roman" w:hAnsi="Times New Roman" w:cs="Times New Roman"/>
          <w:sz w:val="28"/>
          <w:szCs w:val="28"/>
        </w:rPr>
        <w:t>родители (законные представители) ежегодно,  до 1 февраля,  предоставляют в образовательную организацию заявление и подтверждающие документы.</w:t>
      </w:r>
    </w:p>
    <w:p w:rsidR="00861B71" w:rsidRPr="009C2BD3" w:rsidRDefault="00861B71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3.2.1. Родители (законные представители), имеющие детей–инвалидов, представляют:</w:t>
      </w:r>
    </w:p>
    <w:p w:rsidR="00861B71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B71" w:rsidRPr="009C2BD3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ребенка;</w:t>
      </w:r>
    </w:p>
    <w:p w:rsidR="00861B71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B71" w:rsidRPr="009C2BD3">
        <w:rPr>
          <w:rFonts w:ascii="Times New Roman" w:hAnsi="Times New Roman" w:cs="Times New Roman"/>
          <w:sz w:val="28"/>
          <w:szCs w:val="28"/>
        </w:rPr>
        <w:t xml:space="preserve"> копия справки, выданной органами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1B71" w:rsidRPr="009C2BD3">
        <w:rPr>
          <w:rFonts w:ascii="Times New Roman" w:hAnsi="Times New Roman" w:cs="Times New Roman"/>
          <w:sz w:val="28"/>
          <w:szCs w:val="28"/>
        </w:rPr>
        <w:t>социальной экспертизы, об установлении ребенку категории «ребенок–инвалид» (по истечении срока, на который установлена инвалидность, указанная справка представляется вновь).</w:t>
      </w:r>
    </w:p>
    <w:p w:rsidR="00861B71" w:rsidRPr="009C2BD3" w:rsidRDefault="00861B71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3.2.2. Законные представители детей</w:t>
      </w:r>
      <w:r w:rsidR="009C2BD3">
        <w:rPr>
          <w:rFonts w:ascii="Times New Roman" w:hAnsi="Times New Roman" w:cs="Times New Roman"/>
          <w:sz w:val="28"/>
          <w:szCs w:val="28"/>
        </w:rPr>
        <w:t>-</w:t>
      </w:r>
      <w:r w:rsidRPr="009C2BD3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родителей, представляют:</w:t>
      </w:r>
    </w:p>
    <w:p w:rsidR="00861B71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B71" w:rsidRPr="009C2BD3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ребенка;</w:t>
      </w:r>
    </w:p>
    <w:p w:rsidR="00861B71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B71" w:rsidRPr="009C2BD3">
        <w:rPr>
          <w:rFonts w:ascii="Times New Roman" w:hAnsi="Times New Roman" w:cs="Times New Roman"/>
          <w:sz w:val="28"/>
          <w:szCs w:val="28"/>
        </w:rPr>
        <w:t xml:space="preserve"> копии постановления органа опеки и попечительства о назначении опекуном (попечителем);</w:t>
      </w:r>
    </w:p>
    <w:p w:rsidR="00861B71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B71" w:rsidRPr="009C2BD3">
        <w:rPr>
          <w:rFonts w:ascii="Times New Roman" w:hAnsi="Times New Roman" w:cs="Times New Roman"/>
          <w:sz w:val="28"/>
          <w:szCs w:val="28"/>
        </w:rPr>
        <w:t xml:space="preserve"> 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861B71" w:rsidRPr="009C2BD3" w:rsidRDefault="00861B71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3.2.3. Родители (законные представители), имеющие детей с туберкулезной интоксикацией, представляют:</w:t>
      </w:r>
    </w:p>
    <w:p w:rsidR="00861B71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B71" w:rsidRPr="009C2BD3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ребенка;</w:t>
      </w:r>
    </w:p>
    <w:p w:rsidR="00861B71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B71" w:rsidRPr="009C2BD3">
        <w:rPr>
          <w:rFonts w:ascii="Times New Roman" w:hAnsi="Times New Roman" w:cs="Times New Roman"/>
          <w:sz w:val="28"/>
          <w:szCs w:val="28"/>
        </w:rPr>
        <w:t xml:space="preserve"> заключение врача-фтизиатра.</w:t>
      </w:r>
    </w:p>
    <w:p w:rsidR="00274C4D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3.3</w:t>
      </w:r>
      <w:r w:rsidR="00274C4D" w:rsidRPr="009C2BD3">
        <w:rPr>
          <w:rFonts w:ascii="Times New Roman" w:hAnsi="Times New Roman" w:cs="Times New Roman"/>
          <w:sz w:val="28"/>
          <w:szCs w:val="28"/>
        </w:rPr>
        <w:t xml:space="preserve">. Начисление родительской платы в образовательной организации производится МКУ «Централизованная бухгалтерия образовательных учреждений муниципального образования «Облученский муниципальный район», согласно календарному графику работы образовательной организации и табелю учета посещаемости </w:t>
      </w:r>
      <w:r w:rsidRPr="009C2BD3">
        <w:rPr>
          <w:rFonts w:ascii="Times New Roman" w:hAnsi="Times New Roman" w:cs="Times New Roman"/>
          <w:sz w:val="28"/>
          <w:szCs w:val="28"/>
        </w:rPr>
        <w:t>воспитанников</w:t>
      </w:r>
      <w:r w:rsidR="00274C4D" w:rsidRPr="009C2BD3">
        <w:rPr>
          <w:rFonts w:ascii="Times New Roman" w:hAnsi="Times New Roman" w:cs="Times New Roman"/>
          <w:sz w:val="28"/>
          <w:szCs w:val="28"/>
        </w:rPr>
        <w:t xml:space="preserve"> за текущий месяц.</w:t>
      </w:r>
    </w:p>
    <w:p w:rsidR="00031799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</w:t>
      </w:r>
      <w:r w:rsidR="00274C4D" w:rsidRPr="009C2BD3">
        <w:rPr>
          <w:rFonts w:ascii="Times New Roman" w:hAnsi="Times New Roman" w:cs="Times New Roman"/>
          <w:sz w:val="28"/>
          <w:szCs w:val="28"/>
        </w:rPr>
        <w:t>.4. Родите</w:t>
      </w:r>
      <w:r w:rsidRPr="009C2BD3">
        <w:rPr>
          <w:rFonts w:ascii="Times New Roman" w:hAnsi="Times New Roman" w:cs="Times New Roman"/>
          <w:sz w:val="28"/>
          <w:szCs w:val="28"/>
        </w:rPr>
        <w:t>льская плата вносится родителем (законным представителем</w:t>
      </w:r>
      <w:r w:rsidR="00274C4D" w:rsidRPr="009C2BD3">
        <w:rPr>
          <w:rFonts w:ascii="Times New Roman" w:hAnsi="Times New Roman" w:cs="Times New Roman"/>
          <w:sz w:val="28"/>
          <w:szCs w:val="28"/>
        </w:rPr>
        <w:t xml:space="preserve">) </w:t>
      </w:r>
      <w:r w:rsidRPr="009C2BD3">
        <w:rPr>
          <w:rFonts w:ascii="Times New Roman" w:hAnsi="Times New Roman" w:cs="Times New Roman"/>
          <w:sz w:val="28"/>
          <w:szCs w:val="28"/>
        </w:rPr>
        <w:t>воспитанника</w:t>
      </w:r>
      <w:r w:rsidR="00274C4D" w:rsidRPr="009C2BD3">
        <w:rPr>
          <w:rFonts w:ascii="Times New Roman" w:hAnsi="Times New Roman" w:cs="Times New Roman"/>
          <w:sz w:val="28"/>
          <w:szCs w:val="28"/>
        </w:rPr>
        <w:t xml:space="preserve"> на расчетный счет образовательной организации самостоятельно, по квитанции через банковские учреждения и почтовые отделения</w:t>
      </w:r>
      <w:r w:rsidR="00031799" w:rsidRPr="009C2BD3">
        <w:rPr>
          <w:rFonts w:ascii="Times New Roman" w:hAnsi="Times New Roman" w:cs="Times New Roman"/>
          <w:sz w:val="28"/>
          <w:szCs w:val="28"/>
        </w:rPr>
        <w:t>.</w:t>
      </w:r>
    </w:p>
    <w:p w:rsidR="000E2FF8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E2FF8" w:rsidRPr="009C2BD3">
        <w:rPr>
          <w:rFonts w:ascii="Times New Roman" w:hAnsi="Times New Roman" w:cs="Times New Roman"/>
          <w:sz w:val="28"/>
          <w:szCs w:val="28"/>
        </w:rPr>
        <w:t>.5. Размер родительской платы подлежит уменьшению по следующим основаниям:</w:t>
      </w:r>
    </w:p>
    <w:p w:rsidR="000E2FF8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FF8" w:rsidRPr="009C2BD3">
        <w:rPr>
          <w:rFonts w:ascii="Times New Roman" w:hAnsi="Times New Roman" w:cs="Times New Roman"/>
          <w:sz w:val="28"/>
          <w:szCs w:val="28"/>
        </w:rPr>
        <w:t xml:space="preserve"> пропуск по причине болезни – на срок, указанный в справке, выданной медицинским учреждением;</w:t>
      </w:r>
    </w:p>
    <w:p w:rsidR="000E2FF8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FF8" w:rsidRPr="009C2BD3">
        <w:rPr>
          <w:rFonts w:ascii="Times New Roman" w:hAnsi="Times New Roman" w:cs="Times New Roman"/>
          <w:sz w:val="28"/>
          <w:szCs w:val="28"/>
        </w:rPr>
        <w:t xml:space="preserve"> санаторно-курортное лечение ребенка – на период, указанный в заявлении родителя (законного представителя) обучающегося;</w:t>
      </w:r>
    </w:p>
    <w:p w:rsidR="000E2FF8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FF8" w:rsidRPr="009C2BD3">
        <w:rPr>
          <w:rFonts w:ascii="Times New Roman" w:hAnsi="Times New Roman" w:cs="Times New Roman"/>
          <w:sz w:val="28"/>
          <w:szCs w:val="28"/>
        </w:rPr>
        <w:t xml:space="preserve"> на период отпуска и временного отсутствия родителя (законного представителя) </w:t>
      </w:r>
      <w:r w:rsidR="00F14D9F" w:rsidRPr="009C2BD3">
        <w:rPr>
          <w:rFonts w:ascii="Times New Roman" w:hAnsi="Times New Roman" w:cs="Times New Roman"/>
          <w:sz w:val="28"/>
          <w:szCs w:val="28"/>
        </w:rPr>
        <w:t>воспитанника</w:t>
      </w:r>
      <w:r w:rsidR="000E2FF8" w:rsidRPr="009C2BD3">
        <w:rPr>
          <w:rFonts w:ascii="Times New Roman" w:hAnsi="Times New Roman" w:cs="Times New Roman"/>
          <w:sz w:val="28"/>
          <w:szCs w:val="28"/>
        </w:rPr>
        <w:t xml:space="preserve"> по уважительной причине– на срок, указанный в заявлении родителя (законного представителя);</w:t>
      </w:r>
    </w:p>
    <w:p w:rsidR="000E2FF8" w:rsidRPr="009C2BD3" w:rsidRDefault="009C2BD3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FF8" w:rsidRPr="009C2BD3">
        <w:rPr>
          <w:rFonts w:ascii="Times New Roman" w:hAnsi="Times New Roman" w:cs="Times New Roman"/>
          <w:sz w:val="28"/>
          <w:szCs w:val="28"/>
        </w:rPr>
        <w:t xml:space="preserve"> на период карантина в образовательной организации, проведения ремонтных работ и аварийных работ, приостановления деятельности образовательной организации.</w:t>
      </w:r>
    </w:p>
    <w:p w:rsidR="000E2FF8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</w:t>
      </w:r>
      <w:r w:rsidR="000E2FF8" w:rsidRPr="009C2BD3">
        <w:rPr>
          <w:rFonts w:ascii="Times New Roman" w:hAnsi="Times New Roman" w:cs="Times New Roman"/>
          <w:sz w:val="28"/>
          <w:szCs w:val="28"/>
        </w:rPr>
        <w:t xml:space="preserve">.6. За дни, которые </w:t>
      </w:r>
      <w:r w:rsidRPr="009C2BD3">
        <w:rPr>
          <w:rFonts w:ascii="Times New Roman" w:hAnsi="Times New Roman" w:cs="Times New Roman"/>
          <w:sz w:val="28"/>
          <w:szCs w:val="28"/>
        </w:rPr>
        <w:t>воспитанник</w:t>
      </w:r>
      <w:r w:rsidR="000E2FF8" w:rsidRPr="009C2BD3">
        <w:rPr>
          <w:rFonts w:ascii="Times New Roman" w:hAnsi="Times New Roman" w:cs="Times New Roman"/>
          <w:sz w:val="28"/>
          <w:szCs w:val="28"/>
        </w:rPr>
        <w:t xml:space="preserve"> не посещал образовательную организацию по </w:t>
      </w:r>
      <w:r w:rsidRPr="009C2BD3">
        <w:rPr>
          <w:rFonts w:ascii="Times New Roman" w:hAnsi="Times New Roman" w:cs="Times New Roman"/>
          <w:sz w:val="28"/>
          <w:szCs w:val="28"/>
        </w:rPr>
        <w:t>основаниям, указанным в пункте 3</w:t>
      </w:r>
      <w:r w:rsidR="000E2FF8" w:rsidRPr="009C2BD3">
        <w:rPr>
          <w:rFonts w:ascii="Times New Roman" w:hAnsi="Times New Roman" w:cs="Times New Roman"/>
          <w:sz w:val="28"/>
          <w:szCs w:val="28"/>
        </w:rPr>
        <w:t>.5 настоящего Положения производится перерасчет родительской платы, на основании табеля учета посещаемости.</w:t>
      </w:r>
    </w:p>
    <w:p w:rsidR="000E2FF8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</w:t>
      </w:r>
      <w:r w:rsidR="000E2FF8" w:rsidRPr="009C2BD3">
        <w:rPr>
          <w:rFonts w:ascii="Times New Roman" w:hAnsi="Times New Roman" w:cs="Times New Roman"/>
          <w:sz w:val="28"/>
          <w:szCs w:val="28"/>
        </w:rPr>
        <w:t>.7. Сумма, подлежащая перерасчету, учитывается при определении размера родительской платы в образовательной организации следующего периода.</w:t>
      </w:r>
    </w:p>
    <w:p w:rsidR="0028667C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3.8</w:t>
      </w:r>
      <w:r w:rsidR="0028667C" w:rsidRPr="009C2BD3">
        <w:rPr>
          <w:rFonts w:ascii="Times New Roman" w:hAnsi="Times New Roman" w:cs="Times New Roman"/>
          <w:sz w:val="28"/>
          <w:szCs w:val="28"/>
        </w:rPr>
        <w:t xml:space="preserve">. В случае отчисления </w:t>
      </w:r>
      <w:r w:rsidRPr="009C2BD3">
        <w:rPr>
          <w:rFonts w:ascii="Times New Roman" w:hAnsi="Times New Roman" w:cs="Times New Roman"/>
          <w:sz w:val="28"/>
          <w:szCs w:val="28"/>
        </w:rPr>
        <w:t>воспитанника</w:t>
      </w:r>
      <w:r w:rsidR="0028667C" w:rsidRPr="009C2BD3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:rsidR="004D34D3" w:rsidRPr="009C2BD3" w:rsidRDefault="000D6F5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3.9</w:t>
      </w:r>
      <w:r w:rsidR="004D34D3" w:rsidRPr="009C2B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34D3" w:rsidRPr="009C2B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34D3" w:rsidRPr="009C2BD3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родительской платы </w:t>
      </w:r>
      <w:r w:rsidR="00422FFF" w:rsidRPr="009C2BD3">
        <w:rPr>
          <w:rFonts w:ascii="Times New Roman" w:hAnsi="Times New Roman" w:cs="Times New Roman"/>
          <w:sz w:val="28"/>
          <w:szCs w:val="28"/>
        </w:rPr>
        <w:t>осуществляет руководитель образовательной организации.</w:t>
      </w:r>
    </w:p>
    <w:p w:rsidR="00DE1F24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4</w:t>
      </w:r>
      <w:r w:rsidR="00DE1F24" w:rsidRPr="009C2BD3">
        <w:rPr>
          <w:rFonts w:ascii="Times New Roman" w:hAnsi="Times New Roman" w:cs="Times New Roman"/>
          <w:sz w:val="28"/>
          <w:szCs w:val="28"/>
        </w:rPr>
        <w:t>. Расходование родительской платы</w:t>
      </w:r>
    </w:p>
    <w:p w:rsidR="00DE1F24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4</w:t>
      </w:r>
      <w:r w:rsidR="00DE1F24" w:rsidRPr="009C2BD3">
        <w:rPr>
          <w:rFonts w:ascii="Times New Roman" w:hAnsi="Times New Roman" w:cs="Times New Roman"/>
          <w:sz w:val="28"/>
          <w:szCs w:val="28"/>
        </w:rPr>
        <w:t>.1. Денежные средства в виде родительской платы в полном объеме учитываются в бюджетной смете или плане финансово-хозяйственной деятельности образовательных организаций на текущий финансовый год.</w:t>
      </w:r>
    </w:p>
    <w:p w:rsidR="00DE1F24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4</w:t>
      </w:r>
      <w:r w:rsidR="00DE1F24" w:rsidRPr="009C2BD3">
        <w:rPr>
          <w:rFonts w:ascii="Times New Roman" w:hAnsi="Times New Roman" w:cs="Times New Roman"/>
          <w:sz w:val="28"/>
          <w:szCs w:val="28"/>
        </w:rPr>
        <w:t>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:rsidR="00DE1F24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4</w:t>
      </w:r>
      <w:r w:rsidR="00AB1B86" w:rsidRPr="009C2BD3">
        <w:rPr>
          <w:rFonts w:ascii="Times New Roman" w:hAnsi="Times New Roman" w:cs="Times New Roman"/>
          <w:sz w:val="28"/>
          <w:szCs w:val="28"/>
        </w:rPr>
        <w:t>.3. 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</w:t>
      </w:r>
    </w:p>
    <w:p w:rsidR="003571E1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4</w:t>
      </w:r>
      <w:r w:rsidR="003571E1" w:rsidRPr="009C2BD3">
        <w:rPr>
          <w:rFonts w:ascii="Times New Roman" w:hAnsi="Times New Roman" w:cs="Times New Roman"/>
          <w:sz w:val="28"/>
          <w:szCs w:val="28"/>
        </w:rPr>
        <w:t>.4. Учет денежных средств родительской платы ведется образовательными организациями в соответствии с установленным порядком ведения бухгалтерского учета.</w:t>
      </w:r>
    </w:p>
    <w:p w:rsidR="00AC2C32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5</w:t>
      </w:r>
      <w:r w:rsidR="00AC2C32" w:rsidRPr="009C2BD3">
        <w:rPr>
          <w:rFonts w:ascii="Times New Roman" w:hAnsi="Times New Roman" w:cs="Times New Roman"/>
          <w:sz w:val="28"/>
          <w:szCs w:val="28"/>
        </w:rPr>
        <w:t>. Порядок действия при наличии задолженности по родительской плате</w:t>
      </w:r>
    </w:p>
    <w:p w:rsidR="00AC2C32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5</w:t>
      </w:r>
      <w:r w:rsidR="001B2F34" w:rsidRPr="009C2BD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B2F34" w:rsidRPr="009C2BD3">
        <w:rPr>
          <w:rFonts w:ascii="Times New Roman" w:hAnsi="Times New Roman" w:cs="Times New Roman"/>
          <w:sz w:val="28"/>
          <w:szCs w:val="28"/>
        </w:rPr>
        <w:t>Р</w:t>
      </w:r>
      <w:r w:rsidR="00AC2C32" w:rsidRPr="009C2BD3">
        <w:rPr>
          <w:rFonts w:ascii="Times New Roman" w:hAnsi="Times New Roman" w:cs="Times New Roman"/>
          <w:sz w:val="28"/>
          <w:szCs w:val="28"/>
        </w:rPr>
        <w:t>одители (зак</w:t>
      </w:r>
      <w:r w:rsidR="001B2F34" w:rsidRPr="009C2BD3">
        <w:rPr>
          <w:rFonts w:ascii="Times New Roman" w:hAnsi="Times New Roman" w:cs="Times New Roman"/>
          <w:sz w:val="28"/>
          <w:szCs w:val="28"/>
        </w:rPr>
        <w:t xml:space="preserve">онные представители) </w:t>
      </w:r>
      <w:r w:rsidR="002E0F9A" w:rsidRPr="009C2BD3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1B2F34" w:rsidRPr="009C2BD3">
        <w:rPr>
          <w:rFonts w:ascii="Times New Roman" w:hAnsi="Times New Roman" w:cs="Times New Roman"/>
          <w:sz w:val="28"/>
          <w:szCs w:val="28"/>
        </w:rPr>
        <w:t>обязаны своевременно вносить родительскую плату на лицевой счет образовательной организации, бухгалтерия ежемесячно предоставляет руководителю образовательной организации информацию о задолженности по родительской платы.</w:t>
      </w:r>
      <w:proofErr w:type="gramEnd"/>
    </w:p>
    <w:p w:rsidR="001B2F34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B2F34" w:rsidRPr="009C2BD3">
        <w:rPr>
          <w:rFonts w:ascii="Times New Roman" w:hAnsi="Times New Roman" w:cs="Times New Roman"/>
          <w:sz w:val="28"/>
          <w:szCs w:val="28"/>
        </w:rPr>
        <w:t xml:space="preserve">.2. Ответственное лицо проводит мероприятия по информированию родителей (законных представителей) </w:t>
      </w:r>
      <w:r w:rsidR="002E0F9A" w:rsidRPr="009C2BD3">
        <w:rPr>
          <w:rFonts w:ascii="Times New Roman" w:hAnsi="Times New Roman" w:cs="Times New Roman"/>
          <w:sz w:val="28"/>
          <w:szCs w:val="28"/>
        </w:rPr>
        <w:t>воспитанников</w:t>
      </w:r>
      <w:r w:rsidR="001B2F34" w:rsidRPr="009C2BD3">
        <w:rPr>
          <w:rFonts w:ascii="Times New Roman" w:hAnsi="Times New Roman" w:cs="Times New Roman"/>
          <w:sz w:val="28"/>
          <w:szCs w:val="28"/>
        </w:rPr>
        <w:t xml:space="preserve"> об установленных сроках внесения родительской платы.</w:t>
      </w:r>
    </w:p>
    <w:p w:rsidR="001B2F34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5</w:t>
      </w:r>
      <w:r w:rsidR="001B2F34" w:rsidRPr="009C2BD3">
        <w:rPr>
          <w:rFonts w:ascii="Times New Roman" w:hAnsi="Times New Roman" w:cs="Times New Roman"/>
          <w:sz w:val="28"/>
          <w:szCs w:val="28"/>
        </w:rPr>
        <w:t xml:space="preserve">.3. При несвоевременном внесении родительской платы руководитель образовательной организации </w:t>
      </w:r>
      <w:r w:rsidR="00492E1C" w:rsidRPr="009C2BD3">
        <w:rPr>
          <w:rFonts w:ascii="Times New Roman" w:hAnsi="Times New Roman" w:cs="Times New Roman"/>
          <w:sz w:val="28"/>
          <w:szCs w:val="28"/>
        </w:rPr>
        <w:t>вправе начать претензионную работу в отношении родителей (закон</w:t>
      </w:r>
      <w:r w:rsidR="002E0F9A" w:rsidRPr="009C2BD3">
        <w:rPr>
          <w:rFonts w:ascii="Times New Roman" w:hAnsi="Times New Roman" w:cs="Times New Roman"/>
          <w:sz w:val="28"/>
          <w:szCs w:val="28"/>
        </w:rPr>
        <w:t>ных представителей) воспитанника</w:t>
      </w:r>
      <w:r w:rsidR="00492E1C" w:rsidRPr="009C2BD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492E1C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5</w:t>
      </w:r>
      <w:r w:rsidR="00492E1C" w:rsidRPr="009C2BD3">
        <w:rPr>
          <w:rFonts w:ascii="Times New Roman" w:hAnsi="Times New Roman" w:cs="Times New Roman"/>
          <w:sz w:val="28"/>
          <w:szCs w:val="28"/>
        </w:rPr>
        <w:t>.4. В претензию необходимо внести требование о добровольном погашении долга, установить период, в течение ко</w:t>
      </w:r>
      <w:r w:rsidR="002E0F9A" w:rsidRPr="009C2BD3">
        <w:rPr>
          <w:rFonts w:ascii="Times New Roman" w:hAnsi="Times New Roman" w:cs="Times New Roman"/>
          <w:sz w:val="28"/>
          <w:szCs w:val="28"/>
        </w:rPr>
        <w:t>торого долг должен быть погашен</w:t>
      </w:r>
      <w:r w:rsidR="00492E1C" w:rsidRPr="009C2BD3">
        <w:rPr>
          <w:rFonts w:ascii="Times New Roman" w:hAnsi="Times New Roman" w:cs="Times New Roman"/>
          <w:sz w:val="28"/>
          <w:szCs w:val="28"/>
        </w:rPr>
        <w:t>. К претензии прилагается квитанция на</w:t>
      </w:r>
      <w:r w:rsidR="002E0F9A" w:rsidRPr="009C2BD3">
        <w:rPr>
          <w:rFonts w:ascii="Times New Roman" w:hAnsi="Times New Roman" w:cs="Times New Roman"/>
          <w:sz w:val="28"/>
          <w:szCs w:val="28"/>
        </w:rPr>
        <w:t xml:space="preserve"> оплату.</w:t>
      </w:r>
    </w:p>
    <w:p w:rsidR="00492E1C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5</w:t>
      </w:r>
      <w:r w:rsidR="00492E1C" w:rsidRPr="009C2BD3">
        <w:rPr>
          <w:rFonts w:ascii="Times New Roman" w:hAnsi="Times New Roman" w:cs="Times New Roman"/>
          <w:sz w:val="28"/>
          <w:szCs w:val="28"/>
        </w:rPr>
        <w:t xml:space="preserve">.5. Претензия подписывается </w:t>
      </w:r>
      <w:r w:rsidR="002E0F9A" w:rsidRPr="009C2BD3">
        <w:rPr>
          <w:rFonts w:ascii="Times New Roman" w:hAnsi="Times New Roman" w:cs="Times New Roman"/>
          <w:sz w:val="28"/>
          <w:szCs w:val="28"/>
        </w:rPr>
        <w:t>руководителей образовательной организации</w:t>
      </w:r>
      <w:r w:rsidR="00492E1C" w:rsidRPr="009C2BD3">
        <w:rPr>
          <w:rFonts w:ascii="Times New Roman" w:hAnsi="Times New Roman" w:cs="Times New Roman"/>
          <w:sz w:val="28"/>
          <w:szCs w:val="28"/>
        </w:rPr>
        <w:t xml:space="preserve">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</w:t>
      </w:r>
      <w:r w:rsidR="002E0F9A" w:rsidRPr="009C2BD3">
        <w:rPr>
          <w:rFonts w:ascii="Times New Roman" w:hAnsi="Times New Roman" w:cs="Times New Roman"/>
          <w:sz w:val="28"/>
          <w:szCs w:val="28"/>
        </w:rPr>
        <w:t>воспитанника</w:t>
      </w:r>
      <w:r w:rsidR="00492E1C" w:rsidRPr="009C2BD3">
        <w:rPr>
          <w:rFonts w:ascii="Times New Roman" w:hAnsi="Times New Roman" w:cs="Times New Roman"/>
          <w:sz w:val="28"/>
          <w:szCs w:val="28"/>
        </w:rPr>
        <w:t xml:space="preserve"> лично или отправляется по почте с уведомлением о вручении.</w:t>
      </w:r>
    </w:p>
    <w:p w:rsidR="00492E1C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5</w:t>
      </w:r>
      <w:r w:rsidR="00492E1C" w:rsidRPr="009C2BD3">
        <w:rPr>
          <w:rFonts w:ascii="Times New Roman" w:hAnsi="Times New Roman" w:cs="Times New Roman"/>
          <w:sz w:val="28"/>
          <w:szCs w:val="28"/>
        </w:rPr>
        <w:t>.6. При наличии задолженности по родительской плате после проведенной претензионной работы</w:t>
      </w:r>
      <w:r w:rsidR="00FE4F0C" w:rsidRPr="009C2BD3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 обращается в суд с исковым заявлением о взыскании задолженности с родителей (законных представителей) </w:t>
      </w:r>
      <w:r w:rsidR="002E0F9A" w:rsidRPr="009C2BD3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FE4F0C" w:rsidRPr="009C2BD3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FE4F0C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5</w:t>
      </w:r>
      <w:r w:rsidR="00FE4F0C" w:rsidRPr="009C2BD3">
        <w:rPr>
          <w:rFonts w:ascii="Times New Roman" w:hAnsi="Times New Roman" w:cs="Times New Roman"/>
          <w:sz w:val="28"/>
          <w:szCs w:val="28"/>
        </w:rPr>
        <w:t xml:space="preserve">.7. В случае если родитель (законный представитель) </w:t>
      </w:r>
      <w:r w:rsidR="002E0F9A" w:rsidRPr="009C2BD3">
        <w:rPr>
          <w:rFonts w:ascii="Times New Roman" w:hAnsi="Times New Roman" w:cs="Times New Roman"/>
          <w:sz w:val="28"/>
          <w:szCs w:val="28"/>
        </w:rPr>
        <w:t>воспитанника</w:t>
      </w:r>
      <w:r w:rsidR="00FE4F0C" w:rsidRPr="009C2BD3">
        <w:rPr>
          <w:rFonts w:ascii="Times New Roman" w:hAnsi="Times New Roman" w:cs="Times New Roman"/>
          <w:sz w:val="28"/>
          <w:szCs w:val="28"/>
        </w:rPr>
        <w:t xml:space="preserve"> не выполнил решение суда в течение месяца, руководитель образовательной организации проводит процедуру принудительного взыскания долга. Руководитель образовательной организации обращается в службу судебных приставов с заявлением и исполнительным листом.</w:t>
      </w:r>
    </w:p>
    <w:p w:rsidR="00FE4F0C" w:rsidRPr="009C2BD3" w:rsidRDefault="00F14D9F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D3">
        <w:rPr>
          <w:rFonts w:ascii="Times New Roman" w:hAnsi="Times New Roman" w:cs="Times New Roman"/>
          <w:sz w:val="28"/>
          <w:szCs w:val="28"/>
        </w:rPr>
        <w:t>5</w:t>
      </w:r>
      <w:r w:rsidR="00FE4F0C" w:rsidRPr="009C2BD3">
        <w:rPr>
          <w:rFonts w:ascii="Times New Roman" w:hAnsi="Times New Roman" w:cs="Times New Roman"/>
          <w:sz w:val="28"/>
          <w:szCs w:val="28"/>
        </w:rPr>
        <w:t>.8. Общий срок исковой давности по задолженности родительской платы составляет 3 года. Если долг не будет возвращен, образовательная организация получит решение суда и постановление приставов. Эти документы п</w:t>
      </w:r>
      <w:r w:rsidR="00B4768C" w:rsidRPr="009C2BD3">
        <w:rPr>
          <w:rFonts w:ascii="Times New Roman" w:hAnsi="Times New Roman" w:cs="Times New Roman"/>
          <w:sz w:val="28"/>
          <w:szCs w:val="28"/>
        </w:rPr>
        <w:t>одтверждают, что образовательной</w:t>
      </w:r>
      <w:r w:rsidR="00FE4F0C" w:rsidRPr="009C2BD3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B4768C" w:rsidRPr="009C2BD3">
        <w:rPr>
          <w:rFonts w:ascii="Times New Roman" w:hAnsi="Times New Roman" w:cs="Times New Roman"/>
          <w:sz w:val="28"/>
          <w:szCs w:val="28"/>
        </w:rPr>
        <w:t>ацией приняты все меры для возврата задолженности. В этом случае задолженность признается нереальной к взысканию и списывается, т.к. предпринятые действия не дали результата, и родитель (законный представитель) не погасил долг.</w:t>
      </w:r>
    </w:p>
    <w:p w:rsidR="001B2F34" w:rsidRPr="009C2BD3" w:rsidRDefault="001B2F34" w:rsidP="009C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2F34" w:rsidRPr="009C2BD3" w:rsidSect="00C221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80267"/>
    <w:rsid w:val="00031799"/>
    <w:rsid w:val="00080267"/>
    <w:rsid w:val="000B6CBF"/>
    <w:rsid w:val="000D6F54"/>
    <w:rsid w:val="000E2FF8"/>
    <w:rsid w:val="0013573D"/>
    <w:rsid w:val="001B2F34"/>
    <w:rsid w:val="001C47D3"/>
    <w:rsid w:val="002309E1"/>
    <w:rsid w:val="00274C4D"/>
    <w:rsid w:val="0028667C"/>
    <w:rsid w:val="002E0F9A"/>
    <w:rsid w:val="003037A7"/>
    <w:rsid w:val="003571E1"/>
    <w:rsid w:val="00366669"/>
    <w:rsid w:val="00375E70"/>
    <w:rsid w:val="003C60AF"/>
    <w:rsid w:val="004046C0"/>
    <w:rsid w:val="0041406A"/>
    <w:rsid w:val="00422FFF"/>
    <w:rsid w:val="00492E1C"/>
    <w:rsid w:val="004B3944"/>
    <w:rsid w:val="004D34D3"/>
    <w:rsid w:val="00554726"/>
    <w:rsid w:val="005627E0"/>
    <w:rsid w:val="00584BE3"/>
    <w:rsid w:val="0060027D"/>
    <w:rsid w:val="00617BD3"/>
    <w:rsid w:val="00722723"/>
    <w:rsid w:val="00727A85"/>
    <w:rsid w:val="0076505E"/>
    <w:rsid w:val="007A4F57"/>
    <w:rsid w:val="007D455F"/>
    <w:rsid w:val="00861B71"/>
    <w:rsid w:val="00897B6B"/>
    <w:rsid w:val="008F067D"/>
    <w:rsid w:val="00900384"/>
    <w:rsid w:val="00957AAD"/>
    <w:rsid w:val="00987A60"/>
    <w:rsid w:val="009B0506"/>
    <w:rsid w:val="009C2BD3"/>
    <w:rsid w:val="00A70183"/>
    <w:rsid w:val="00AB1B86"/>
    <w:rsid w:val="00AC2C32"/>
    <w:rsid w:val="00B1497D"/>
    <w:rsid w:val="00B4355B"/>
    <w:rsid w:val="00B4768C"/>
    <w:rsid w:val="00B72A30"/>
    <w:rsid w:val="00B819F4"/>
    <w:rsid w:val="00B847FC"/>
    <w:rsid w:val="00B90B59"/>
    <w:rsid w:val="00B90EAE"/>
    <w:rsid w:val="00C22188"/>
    <w:rsid w:val="00CA7479"/>
    <w:rsid w:val="00D078C1"/>
    <w:rsid w:val="00D16E8F"/>
    <w:rsid w:val="00D232A3"/>
    <w:rsid w:val="00D51EC6"/>
    <w:rsid w:val="00D64999"/>
    <w:rsid w:val="00DE1F24"/>
    <w:rsid w:val="00E276D3"/>
    <w:rsid w:val="00ED79C6"/>
    <w:rsid w:val="00F14D9F"/>
    <w:rsid w:val="00F81D98"/>
    <w:rsid w:val="00F96739"/>
    <w:rsid w:val="00FE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Зачисление в ОУ</cp:lastModifiedBy>
  <cp:revision>2</cp:revision>
  <cp:lastPrinted>2022-06-20T04:07:00Z</cp:lastPrinted>
  <dcterms:created xsi:type="dcterms:W3CDTF">2022-08-02T23:11:00Z</dcterms:created>
  <dcterms:modified xsi:type="dcterms:W3CDTF">2022-08-02T23:11:00Z</dcterms:modified>
</cp:coreProperties>
</file>